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5F" w:rsidRDefault="003D4F46" w:rsidP="00F7348F">
      <w:pPr>
        <w:jc w:val="center"/>
        <w:rPr>
          <w:b/>
          <w:bCs/>
        </w:rPr>
      </w:pPr>
      <w:r w:rsidRPr="006358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899088" wp14:editId="7F7AB93F">
                <wp:simplePos x="0" y="0"/>
                <wp:positionH relativeFrom="column">
                  <wp:posOffset>8221345</wp:posOffset>
                </wp:positionH>
                <wp:positionV relativeFrom="paragraph">
                  <wp:posOffset>-128270</wp:posOffset>
                </wp:positionV>
                <wp:extent cx="1558290" cy="357505"/>
                <wp:effectExtent l="1270" t="0" r="254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8F" w:rsidRPr="004E4A5F" w:rsidRDefault="00F7348F" w:rsidP="00F7348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E4A5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สิ่งที่ส่งมาด้วย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47.35pt;margin-top:-10.1pt;width:122.7pt;height:28.1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1z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xFZnHHQGTvcDuJk9HEOXHVM93Mnqq0ZCLlsqNuxGKTm2jNaQXWhv+mdX&#10;JxxtQdbjB1lDGLo10gHtG9Xb0kExEKBDlx5PnbGpVDZkHCdRCqYKbJfxPA5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" filled="f" stroked="f">
                <v:textbox style="mso-fit-shape-to-text:t">
                  <w:txbxContent>
                    <w:p w:rsidR="00F7348F" w:rsidRPr="004E4A5F" w:rsidRDefault="00F7348F" w:rsidP="00F7348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E4A5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สิ่งที่ส่งมาด้วย </w:t>
                      </w:r>
                    </w:p>
                  </w:txbxContent>
                </v:textbox>
              </v:shape>
            </w:pict>
          </mc:Fallback>
        </mc:AlternateContent>
      </w:r>
      <w:r w:rsidR="00476D22" w:rsidRPr="006358A9">
        <w:rPr>
          <w:b/>
          <w:bCs/>
        </w:rPr>
        <w:t xml:space="preserve"> </w:t>
      </w:r>
    </w:p>
    <w:p w:rsidR="00F7348F" w:rsidRDefault="00476D22" w:rsidP="00F7348F">
      <w:pPr>
        <w:jc w:val="center"/>
        <w:rPr>
          <w:b/>
          <w:bCs/>
        </w:rPr>
      </w:pPr>
      <w:r w:rsidRPr="006358A9">
        <w:rPr>
          <w:b/>
          <w:bCs/>
          <w:cs/>
        </w:rPr>
        <w:t>แบบฟอร์ม</w:t>
      </w:r>
      <w:r w:rsidR="003B4C7A" w:rsidRPr="006358A9">
        <w:rPr>
          <w:b/>
          <w:bCs/>
          <w:cs/>
        </w:rPr>
        <w:t>ส่ง</w:t>
      </w:r>
      <w:r w:rsidRPr="006358A9">
        <w:rPr>
          <w:b/>
          <w:bCs/>
          <w:cs/>
        </w:rPr>
        <w:t>รายชื่อเพื่อแต่งตั้ง</w:t>
      </w:r>
      <w:r w:rsidR="006B26EA" w:rsidRPr="006358A9">
        <w:rPr>
          <w:b/>
          <w:bCs/>
          <w:cs/>
        </w:rPr>
        <w:t>เป็น</w:t>
      </w:r>
      <w:r w:rsidR="004A66DA">
        <w:rPr>
          <w:rFonts w:hint="cs"/>
          <w:b/>
          <w:bCs/>
          <w:cs/>
        </w:rPr>
        <w:t>คณะทำงาน</w:t>
      </w:r>
      <w:r w:rsidR="004A66DA" w:rsidRPr="004A66DA">
        <w:rPr>
          <w:rFonts w:hint="cs"/>
          <w:b/>
          <w:bCs/>
          <w:cs/>
        </w:rPr>
        <w:t>พัฒนานวตกรรมเขตุสขภาพที่ 8 ประจำปี 2562</w:t>
      </w:r>
      <w:r w:rsidR="004A66DA">
        <w:rPr>
          <w:rFonts w:hint="cs"/>
          <w:b/>
          <w:bCs/>
          <w:cs/>
        </w:rPr>
        <w:t xml:space="preserve"> </w:t>
      </w:r>
    </w:p>
    <w:p w:rsidR="004A66DA" w:rsidRPr="004A66DA" w:rsidRDefault="004A66DA" w:rsidP="00F7348F">
      <w:pPr>
        <w:jc w:val="center"/>
        <w:rPr>
          <w:b/>
          <w:bCs/>
          <w:sz w:val="20"/>
          <w:szCs w:val="20"/>
        </w:rPr>
      </w:pPr>
    </w:p>
    <w:p w:rsidR="00F7348F" w:rsidRPr="004E4A5F" w:rsidRDefault="00F7348F" w:rsidP="001F6D0E">
      <w:pPr>
        <w:jc w:val="center"/>
        <w:rPr>
          <w:b/>
          <w:bCs/>
          <w:cs/>
        </w:rPr>
      </w:pPr>
      <w:r w:rsidRPr="004E4A5F">
        <w:rPr>
          <w:b/>
          <w:bCs/>
          <w:cs/>
        </w:rPr>
        <w:t xml:space="preserve">ชื่อหน่วยงาน </w:t>
      </w:r>
      <w:r w:rsidRPr="004E4A5F">
        <w:rPr>
          <w:b/>
          <w:bCs/>
        </w:rPr>
        <w:t xml:space="preserve">: </w:t>
      </w:r>
      <w:r w:rsidR="005D2E4B" w:rsidRPr="004E4A5F">
        <w:rPr>
          <w:b/>
          <w:bCs/>
          <w:cs/>
        </w:rPr>
        <w:t>(สสจ./รพศ./รพ</w:t>
      </w:r>
      <w:r w:rsidR="004A66DA">
        <w:rPr>
          <w:rFonts w:hint="cs"/>
          <w:b/>
          <w:bCs/>
          <w:cs/>
        </w:rPr>
        <w:t>ท</w:t>
      </w:r>
      <w:r w:rsidR="005D2E4B" w:rsidRPr="004E4A5F">
        <w:rPr>
          <w:b/>
          <w:bCs/>
          <w:cs/>
        </w:rPr>
        <w:t>.)</w:t>
      </w:r>
      <w:r w:rsidRPr="004E4A5F">
        <w:rPr>
          <w:b/>
          <w:bCs/>
          <w:cs/>
        </w:rPr>
        <w:t>..............</w:t>
      </w:r>
      <w:r w:rsidRPr="004E4A5F">
        <w:rPr>
          <w:b/>
          <w:bCs/>
        </w:rPr>
        <w:t>…………………………………………………………</w:t>
      </w:r>
    </w:p>
    <w:p w:rsidR="00F7348F" w:rsidRPr="006358A9" w:rsidRDefault="00F7348F" w:rsidP="00F7348F">
      <w:pPr>
        <w:rPr>
          <w:cs/>
        </w:rPr>
      </w:pPr>
    </w:p>
    <w:tbl>
      <w:tblPr>
        <w:tblStyle w:val="a4"/>
        <w:tblW w:w="14708" w:type="dxa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2835"/>
        <w:gridCol w:w="2126"/>
        <w:gridCol w:w="2126"/>
        <w:gridCol w:w="2126"/>
      </w:tblGrid>
      <w:tr w:rsidR="004A66DA" w:rsidRPr="006358A9" w:rsidTr="004A66DA">
        <w:tc>
          <w:tcPr>
            <w:tcW w:w="817" w:type="dxa"/>
            <w:shd w:val="clear" w:color="auto" w:fill="FDE9D9" w:themeFill="accent6" w:themeFillTint="33"/>
            <w:vAlign w:val="center"/>
          </w:tcPr>
          <w:p w:rsidR="004A66DA" w:rsidRPr="006358A9" w:rsidRDefault="004A66DA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ลำดับ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4A66DA" w:rsidRPr="006358A9" w:rsidRDefault="004A66DA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ชื่อผู้รับผิดชอบ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4A66DA" w:rsidRPr="006358A9" w:rsidRDefault="004A66DA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ตำแหน่ง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4A66DA" w:rsidRPr="006358A9" w:rsidRDefault="004A66DA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Email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4A66DA" w:rsidRPr="006358A9" w:rsidRDefault="004A66DA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  <w:cs/>
              </w:rPr>
              <w:t>หมายเลขโทรศัพท์มือถือ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4A66DA" w:rsidRPr="006358A9" w:rsidRDefault="004A66DA" w:rsidP="004A66DA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ID Line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4A66DA" w:rsidRPr="006358A9" w:rsidRDefault="004A66DA" w:rsidP="00EB0E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>
            <w:pPr>
              <w:rPr>
                <w:cs/>
              </w:rPr>
            </w:pPr>
          </w:p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EB086D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>
            <w:pPr>
              <w:rPr>
                <w:cs/>
              </w:rPr>
            </w:pPr>
          </w:p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  <w:tr w:rsidR="004A66DA" w:rsidRPr="006358A9" w:rsidTr="004A66DA">
        <w:trPr>
          <w:trHeight w:val="397"/>
        </w:trPr>
        <w:tc>
          <w:tcPr>
            <w:tcW w:w="817" w:type="dxa"/>
          </w:tcPr>
          <w:p w:rsidR="004A66DA" w:rsidRPr="006358A9" w:rsidRDefault="004A66DA" w:rsidP="00C6180F"/>
        </w:tc>
        <w:tc>
          <w:tcPr>
            <w:tcW w:w="2552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835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  <w:tc>
          <w:tcPr>
            <w:tcW w:w="2126" w:type="dxa"/>
          </w:tcPr>
          <w:p w:rsidR="004A66DA" w:rsidRPr="006358A9" w:rsidRDefault="004A66DA" w:rsidP="00C6180F"/>
        </w:tc>
      </w:tr>
    </w:tbl>
    <w:p w:rsidR="001545F0" w:rsidRDefault="001545F0" w:rsidP="00F7348F">
      <w:pPr>
        <w:rPr>
          <w:b/>
          <w:bCs/>
          <w:color w:val="FF0000"/>
          <w:sz w:val="36"/>
          <w:szCs w:val="36"/>
        </w:rPr>
      </w:pPr>
    </w:p>
    <w:p w:rsidR="00F7348F" w:rsidRPr="00F71700" w:rsidRDefault="001545F0" w:rsidP="00F7348F">
      <w:pPr>
        <w:rPr>
          <w:b/>
          <w:bCs/>
          <w:color w:val="FF0000"/>
          <w:sz w:val="36"/>
          <w:szCs w:val="36"/>
          <w:cs/>
        </w:rPr>
      </w:pPr>
      <w:r w:rsidRPr="00F71700">
        <w:rPr>
          <w:rFonts w:hint="cs"/>
          <w:b/>
          <w:bCs/>
          <w:sz w:val="36"/>
          <w:szCs w:val="36"/>
          <w:cs/>
        </w:rPr>
        <w:t xml:space="preserve">หมายเหตุ  </w:t>
      </w:r>
      <w:r w:rsidRPr="00F71700">
        <w:rPr>
          <w:rFonts w:hint="cs"/>
          <w:b/>
          <w:bCs/>
          <w:color w:val="FF0000"/>
          <w:sz w:val="36"/>
          <w:szCs w:val="36"/>
          <w:cs/>
        </w:rPr>
        <w:t>โปรดส่งกลับ</w:t>
      </w:r>
      <w:r w:rsidR="00F71700">
        <w:rPr>
          <w:rFonts w:hint="cs"/>
          <w:b/>
          <w:bCs/>
          <w:color w:val="FF0000"/>
          <w:sz w:val="36"/>
          <w:szCs w:val="36"/>
          <w:cs/>
        </w:rPr>
        <w:t>มายังสำนักงาน</w:t>
      </w:r>
      <w:r w:rsidRPr="00F71700">
        <w:rPr>
          <w:rFonts w:hint="cs"/>
          <w:b/>
          <w:bCs/>
          <w:color w:val="FF0000"/>
          <w:sz w:val="36"/>
          <w:szCs w:val="36"/>
          <w:cs/>
        </w:rPr>
        <w:t xml:space="preserve">เขตฯ เป็นไฟล์ </w:t>
      </w:r>
      <w:r w:rsidRPr="00F71700">
        <w:rPr>
          <w:b/>
          <w:bCs/>
          <w:color w:val="FF0000"/>
          <w:sz w:val="36"/>
          <w:szCs w:val="36"/>
        </w:rPr>
        <w:t xml:space="preserve">word </w:t>
      </w:r>
      <w:r w:rsidRPr="00F71700">
        <w:rPr>
          <w:rFonts w:hint="cs"/>
          <w:b/>
          <w:bCs/>
          <w:color w:val="FF0000"/>
          <w:sz w:val="36"/>
          <w:szCs w:val="36"/>
          <w:cs/>
        </w:rPr>
        <w:t>นะคะ เพื่อลดความผิดพลาดของข้อมูล ทาง</w:t>
      </w:r>
      <w:r w:rsidRPr="00F71700">
        <w:rPr>
          <w:b/>
          <w:bCs/>
          <w:color w:val="FF0000"/>
          <w:sz w:val="36"/>
          <w:szCs w:val="36"/>
        </w:rPr>
        <w:t xml:space="preserve"> </w:t>
      </w:r>
      <w:r w:rsidRPr="00F71700">
        <w:rPr>
          <w:rFonts w:ascii="TH SarabunPSK" w:hAnsi="TH SarabunPSK" w:cs="TH SarabunPSK"/>
          <w:b/>
          <w:bCs/>
          <w:color w:val="FF0000"/>
          <w:sz w:val="36"/>
          <w:szCs w:val="36"/>
        </w:rPr>
        <w:t>R8way</w:t>
      </w:r>
      <w:r w:rsidR="009D6512" w:rsidRPr="00F71700">
        <w:rPr>
          <w:b/>
          <w:bCs/>
          <w:color w:val="FF0000"/>
          <w:sz w:val="36"/>
          <w:szCs w:val="36"/>
        </w:rPr>
        <w:t>CCO@</w:t>
      </w:r>
      <w:r w:rsidRPr="00F71700">
        <w:rPr>
          <w:b/>
          <w:bCs/>
          <w:color w:val="FF0000"/>
          <w:sz w:val="36"/>
          <w:szCs w:val="36"/>
        </w:rPr>
        <w:t xml:space="preserve">gmail.com </w:t>
      </w:r>
      <w:r w:rsidR="00F71700">
        <w:rPr>
          <w:rFonts w:hint="cs"/>
          <w:b/>
          <w:bCs/>
          <w:color w:val="FF0000"/>
          <w:sz w:val="36"/>
          <w:szCs w:val="36"/>
          <w:cs/>
        </w:rPr>
        <w:t>หรือไลน์ผู้ประสานงานค่ะ</w:t>
      </w:r>
    </w:p>
    <w:p w:rsidR="00124889" w:rsidRPr="001545F0" w:rsidRDefault="00124889" w:rsidP="00F7348F">
      <w:pPr>
        <w:rPr>
          <w:b/>
          <w:bCs/>
          <w:color w:val="FF0000"/>
          <w:sz w:val="36"/>
          <w:szCs w:val="36"/>
        </w:rPr>
      </w:pPr>
    </w:p>
    <w:p w:rsidR="00F66259" w:rsidRPr="00F71700" w:rsidRDefault="00124889" w:rsidP="00F7348F">
      <w:pPr>
        <w:rPr>
          <w:b/>
          <w:bCs/>
        </w:rPr>
      </w:pPr>
      <w:r w:rsidRPr="00F71700">
        <w:rPr>
          <w:b/>
          <w:bCs/>
          <w:cs/>
        </w:rPr>
        <w:t xml:space="preserve">ผู้ประสานงาน  </w:t>
      </w:r>
      <w:r w:rsidR="001545F0" w:rsidRPr="00F71700">
        <w:rPr>
          <w:b/>
          <w:bCs/>
        </w:rPr>
        <w:t xml:space="preserve">: </w:t>
      </w:r>
      <w:r w:rsidRPr="00F71700">
        <w:rPr>
          <w:b/>
          <w:bCs/>
          <w:cs/>
        </w:rPr>
        <w:t>นส.</w:t>
      </w:r>
      <w:r w:rsidR="0067618C" w:rsidRPr="00F71700">
        <w:rPr>
          <w:rFonts w:hint="cs"/>
          <w:b/>
          <w:bCs/>
          <w:cs/>
        </w:rPr>
        <w:t xml:space="preserve">พิมพ์สิลภัส </w:t>
      </w:r>
      <w:r w:rsidRPr="00F71700">
        <w:rPr>
          <w:b/>
          <w:bCs/>
          <w:cs/>
        </w:rPr>
        <w:t>โสตะวงศ์</w:t>
      </w:r>
    </w:p>
    <w:p w:rsidR="00124889" w:rsidRPr="00F71700" w:rsidRDefault="00124889" w:rsidP="00F7348F">
      <w:r w:rsidRPr="00F71700">
        <w:rPr>
          <w:cs/>
        </w:rPr>
        <w:t xml:space="preserve">โทร. </w:t>
      </w:r>
      <w:r w:rsidR="0067618C" w:rsidRPr="00F71700">
        <w:rPr>
          <w:cs/>
        </w:rPr>
        <w:t>095-6691444</w:t>
      </w:r>
      <w:r w:rsidR="00D50350" w:rsidRPr="00F71700">
        <w:t xml:space="preserve"> </w:t>
      </w:r>
    </w:p>
    <w:p w:rsidR="00F71700" w:rsidRDefault="00124889" w:rsidP="00F71700">
      <w:r w:rsidRPr="00F71700">
        <w:t xml:space="preserve">ID </w:t>
      </w:r>
      <w:proofErr w:type="gramStart"/>
      <w:r w:rsidRPr="00F71700">
        <w:t>Line  :</w:t>
      </w:r>
      <w:proofErr w:type="gramEnd"/>
      <w:r w:rsidRPr="00F71700">
        <w:t xml:space="preserve">  Hideko2200</w:t>
      </w:r>
      <w:r w:rsidR="00F71700">
        <w:t xml:space="preserve">  (Add </w:t>
      </w:r>
      <w:r w:rsidR="00F71700">
        <w:rPr>
          <w:rFonts w:hint="cs"/>
          <w:cs/>
        </w:rPr>
        <w:t>มาได้เลยค่ะ</w:t>
      </w:r>
      <w:r w:rsidR="00B96A40">
        <w:t>)</w:t>
      </w:r>
    </w:p>
    <w:p w:rsidR="00124889" w:rsidRPr="00F71700" w:rsidRDefault="00EC70BE" w:rsidP="00F7348F">
      <w:r w:rsidRPr="00413FD7">
        <w:rPr>
          <w:b/>
          <w:bCs/>
          <w:noProof/>
          <w:sz w:val="56"/>
          <w:szCs w:val="5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6894D" wp14:editId="7A6E3C97">
                <wp:simplePos x="0" y="0"/>
                <wp:positionH relativeFrom="column">
                  <wp:posOffset>563245</wp:posOffset>
                </wp:positionH>
                <wp:positionV relativeFrom="paragraph">
                  <wp:posOffset>154940</wp:posOffset>
                </wp:positionV>
                <wp:extent cx="8168640" cy="982980"/>
                <wp:effectExtent l="0" t="0" r="3810" b="76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86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D7" w:rsidRPr="00077B47" w:rsidRDefault="00413FD7" w:rsidP="00413FD7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bookmarkStart w:id="0" w:name="_GoBack"/>
                            <w:r w:rsidRPr="00077B47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ดาวน์โหลดแบบฟอร์มนี้ได้ที่</w:t>
                            </w:r>
                            <w:r w:rsidRPr="00077B4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77B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www.R8way.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moph.go.th</w:t>
                            </w:r>
                            <w:r w:rsidRPr="00077B4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/</w:t>
                            </w:r>
                            <w:r w:rsidRPr="00077B47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ข่าวประชาสัมพันธ์ที่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081</w:t>
                            </w:r>
                            <w:r w:rsidR="00EC70BE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7</w:t>
                            </w:r>
                          </w:p>
                          <w:bookmarkEnd w:id="0"/>
                          <w:p w:rsidR="00413FD7" w:rsidRDefault="00413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44.35pt;margin-top:12.2pt;width:643.2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" stroked="f">
                <v:textbox>
                  <w:txbxContent>
                    <w:p w:rsidR="00413FD7" w:rsidRPr="00077B47" w:rsidRDefault="00413FD7" w:rsidP="00413FD7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bookmarkStart w:id="1" w:name="_GoBack"/>
                      <w:r w:rsidRPr="00077B47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ดาวน์โหลดแบบฟอร์มนี้ได้ที่</w:t>
                      </w:r>
                      <w:r w:rsidRPr="00077B47"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077B47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www.R8way.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moph.go.th</w:t>
                      </w:r>
                      <w:r w:rsidRPr="00077B47">
                        <w:rPr>
                          <w:b/>
                          <w:bCs/>
                          <w:sz w:val="56"/>
                          <w:szCs w:val="56"/>
                        </w:rPr>
                        <w:t xml:space="preserve"> /</w:t>
                      </w:r>
                      <w:r w:rsidRPr="00077B47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ข่าวประชาสัมพันธ์ที่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081</w:t>
                      </w:r>
                      <w:r w:rsidR="00EC70BE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7</w:t>
                      </w:r>
                    </w:p>
                    <w:bookmarkEnd w:id="1"/>
                    <w:p w:rsidR="00413FD7" w:rsidRDefault="00413FD7"/>
                  </w:txbxContent>
                </v:textbox>
              </v:shape>
            </w:pict>
          </mc:Fallback>
        </mc:AlternateContent>
      </w:r>
    </w:p>
    <w:p w:rsidR="00F66259" w:rsidRPr="006358A9" w:rsidRDefault="00F66259" w:rsidP="00F7348F"/>
    <w:sectPr w:rsidR="00F66259" w:rsidRPr="006358A9" w:rsidSect="001545F0">
      <w:pgSz w:w="16840" w:h="11907" w:orient="landscape" w:code="9"/>
      <w:pgMar w:top="993" w:right="709" w:bottom="28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C45"/>
    <w:multiLevelType w:val="hybridMultilevel"/>
    <w:tmpl w:val="0434BE24"/>
    <w:lvl w:ilvl="0" w:tplc="FD703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0"/>
    <w:rsid w:val="00000BE5"/>
    <w:rsid w:val="000073C3"/>
    <w:rsid w:val="00014E93"/>
    <w:rsid w:val="00025D2B"/>
    <w:rsid w:val="000378C6"/>
    <w:rsid w:val="000535A0"/>
    <w:rsid w:val="00077B47"/>
    <w:rsid w:val="0008407A"/>
    <w:rsid w:val="00085FC1"/>
    <w:rsid w:val="000C6640"/>
    <w:rsid w:val="000E5EE3"/>
    <w:rsid w:val="00117944"/>
    <w:rsid w:val="00124889"/>
    <w:rsid w:val="00126F0E"/>
    <w:rsid w:val="001545F0"/>
    <w:rsid w:val="00154E42"/>
    <w:rsid w:val="001565B9"/>
    <w:rsid w:val="00190107"/>
    <w:rsid w:val="00193F19"/>
    <w:rsid w:val="001955E3"/>
    <w:rsid w:val="00197F8D"/>
    <w:rsid w:val="001A2059"/>
    <w:rsid w:val="001A207F"/>
    <w:rsid w:val="001B2CD8"/>
    <w:rsid w:val="001B528F"/>
    <w:rsid w:val="001C65DA"/>
    <w:rsid w:val="001D4277"/>
    <w:rsid w:val="001D55C3"/>
    <w:rsid w:val="001E4289"/>
    <w:rsid w:val="001F03F6"/>
    <w:rsid w:val="001F43F3"/>
    <w:rsid w:val="001F6D0E"/>
    <w:rsid w:val="001F7257"/>
    <w:rsid w:val="00215014"/>
    <w:rsid w:val="002601C4"/>
    <w:rsid w:val="002611F0"/>
    <w:rsid w:val="00266B97"/>
    <w:rsid w:val="00281E20"/>
    <w:rsid w:val="002A227A"/>
    <w:rsid w:val="00306880"/>
    <w:rsid w:val="00331647"/>
    <w:rsid w:val="00347895"/>
    <w:rsid w:val="0035120D"/>
    <w:rsid w:val="00374A58"/>
    <w:rsid w:val="00392C03"/>
    <w:rsid w:val="003B4C7A"/>
    <w:rsid w:val="003D4F46"/>
    <w:rsid w:val="003D5F36"/>
    <w:rsid w:val="003E4C63"/>
    <w:rsid w:val="003F6EB1"/>
    <w:rsid w:val="00401329"/>
    <w:rsid w:val="00403B12"/>
    <w:rsid w:val="00413FD7"/>
    <w:rsid w:val="00432864"/>
    <w:rsid w:val="00437EC4"/>
    <w:rsid w:val="004429F5"/>
    <w:rsid w:val="00473EDA"/>
    <w:rsid w:val="00476D22"/>
    <w:rsid w:val="00484C55"/>
    <w:rsid w:val="004A11F2"/>
    <w:rsid w:val="004A1604"/>
    <w:rsid w:val="004A3DA4"/>
    <w:rsid w:val="004A66DA"/>
    <w:rsid w:val="004B4FDC"/>
    <w:rsid w:val="004C261D"/>
    <w:rsid w:val="004E26AA"/>
    <w:rsid w:val="004E447C"/>
    <w:rsid w:val="004E4A5F"/>
    <w:rsid w:val="00502D42"/>
    <w:rsid w:val="00503A15"/>
    <w:rsid w:val="005133FC"/>
    <w:rsid w:val="005202A6"/>
    <w:rsid w:val="005602A4"/>
    <w:rsid w:val="005811CF"/>
    <w:rsid w:val="0058297D"/>
    <w:rsid w:val="005A6567"/>
    <w:rsid w:val="005B5E47"/>
    <w:rsid w:val="005C0D2D"/>
    <w:rsid w:val="005D2E4B"/>
    <w:rsid w:val="005E2A76"/>
    <w:rsid w:val="005F1586"/>
    <w:rsid w:val="006025C2"/>
    <w:rsid w:val="00602FA7"/>
    <w:rsid w:val="00606230"/>
    <w:rsid w:val="006112E6"/>
    <w:rsid w:val="006358A9"/>
    <w:rsid w:val="0065452F"/>
    <w:rsid w:val="0067618C"/>
    <w:rsid w:val="006769FA"/>
    <w:rsid w:val="00684DF9"/>
    <w:rsid w:val="0069740A"/>
    <w:rsid w:val="006A20F0"/>
    <w:rsid w:val="006B26EA"/>
    <w:rsid w:val="006C6CD7"/>
    <w:rsid w:val="006F372E"/>
    <w:rsid w:val="006F500A"/>
    <w:rsid w:val="007230CA"/>
    <w:rsid w:val="007374C5"/>
    <w:rsid w:val="00756869"/>
    <w:rsid w:val="0076538D"/>
    <w:rsid w:val="00793E89"/>
    <w:rsid w:val="007945B7"/>
    <w:rsid w:val="007A707B"/>
    <w:rsid w:val="007B7494"/>
    <w:rsid w:val="007D007D"/>
    <w:rsid w:val="00814965"/>
    <w:rsid w:val="00815ABD"/>
    <w:rsid w:val="00816A12"/>
    <w:rsid w:val="00820313"/>
    <w:rsid w:val="0082377F"/>
    <w:rsid w:val="00824037"/>
    <w:rsid w:val="00824B1C"/>
    <w:rsid w:val="00831FF9"/>
    <w:rsid w:val="00863E77"/>
    <w:rsid w:val="008A1B93"/>
    <w:rsid w:val="008A207E"/>
    <w:rsid w:val="008C6F18"/>
    <w:rsid w:val="008D3303"/>
    <w:rsid w:val="008F2770"/>
    <w:rsid w:val="008F402E"/>
    <w:rsid w:val="00903345"/>
    <w:rsid w:val="0093752B"/>
    <w:rsid w:val="00945618"/>
    <w:rsid w:val="00967F72"/>
    <w:rsid w:val="009702D1"/>
    <w:rsid w:val="00971D0E"/>
    <w:rsid w:val="00981F98"/>
    <w:rsid w:val="009A7856"/>
    <w:rsid w:val="009D3DF5"/>
    <w:rsid w:val="009D6512"/>
    <w:rsid w:val="009E13D7"/>
    <w:rsid w:val="00A054AA"/>
    <w:rsid w:val="00A11637"/>
    <w:rsid w:val="00A276D2"/>
    <w:rsid w:val="00A31A83"/>
    <w:rsid w:val="00A6257F"/>
    <w:rsid w:val="00A930A5"/>
    <w:rsid w:val="00AA2919"/>
    <w:rsid w:val="00AA6D94"/>
    <w:rsid w:val="00AB77E1"/>
    <w:rsid w:val="00AE5830"/>
    <w:rsid w:val="00AE5EF0"/>
    <w:rsid w:val="00B00A2F"/>
    <w:rsid w:val="00B177A4"/>
    <w:rsid w:val="00B21DBC"/>
    <w:rsid w:val="00B3411E"/>
    <w:rsid w:val="00B712FE"/>
    <w:rsid w:val="00B7142B"/>
    <w:rsid w:val="00B757DF"/>
    <w:rsid w:val="00B80DF4"/>
    <w:rsid w:val="00B96A40"/>
    <w:rsid w:val="00BA1C75"/>
    <w:rsid w:val="00BA4C31"/>
    <w:rsid w:val="00BB115E"/>
    <w:rsid w:val="00BB292A"/>
    <w:rsid w:val="00BC307A"/>
    <w:rsid w:val="00BD09EB"/>
    <w:rsid w:val="00C429D1"/>
    <w:rsid w:val="00C42B6F"/>
    <w:rsid w:val="00C53222"/>
    <w:rsid w:val="00C53C2B"/>
    <w:rsid w:val="00C9694D"/>
    <w:rsid w:val="00CA6649"/>
    <w:rsid w:val="00CD069A"/>
    <w:rsid w:val="00CF4093"/>
    <w:rsid w:val="00D042DE"/>
    <w:rsid w:val="00D11226"/>
    <w:rsid w:val="00D37F75"/>
    <w:rsid w:val="00D44100"/>
    <w:rsid w:val="00D50350"/>
    <w:rsid w:val="00D505EA"/>
    <w:rsid w:val="00D52E3D"/>
    <w:rsid w:val="00D64ED6"/>
    <w:rsid w:val="00D7312C"/>
    <w:rsid w:val="00D7394F"/>
    <w:rsid w:val="00DD7D09"/>
    <w:rsid w:val="00DF240E"/>
    <w:rsid w:val="00DF6F38"/>
    <w:rsid w:val="00E00784"/>
    <w:rsid w:val="00E2264B"/>
    <w:rsid w:val="00E4263C"/>
    <w:rsid w:val="00E548E7"/>
    <w:rsid w:val="00E66AAB"/>
    <w:rsid w:val="00E77597"/>
    <w:rsid w:val="00E852A1"/>
    <w:rsid w:val="00E955CA"/>
    <w:rsid w:val="00E96E6F"/>
    <w:rsid w:val="00EB086D"/>
    <w:rsid w:val="00EB0EA0"/>
    <w:rsid w:val="00EC70BE"/>
    <w:rsid w:val="00F12B0A"/>
    <w:rsid w:val="00F20B55"/>
    <w:rsid w:val="00F256DB"/>
    <w:rsid w:val="00F25A98"/>
    <w:rsid w:val="00F27E06"/>
    <w:rsid w:val="00F409EC"/>
    <w:rsid w:val="00F56191"/>
    <w:rsid w:val="00F66259"/>
    <w:rsid w:val="00F71700"/>
    <w:rsid w:val="00F7348F"/>
    <w:rsid w:val="00F926FB"/>
    <w:rsid w:val="00FA36FD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3576-C60D-4727-A379-18DA073D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pc</cp:lastModifiedBy>
  <cp:revision>8</cp:revision>
  <cp:lastPrinted>2019-03-26T03:50:00Z</cp:lastPrinted>
  <dcterms:created xsi:type="dcterms:W3CDTF">2018-03-05T07:06:00Z</dcterms:created>
  <dcterms:modified xsi:type="dcterms:W3CDTF">2019-03-26T03:50:00Z</dcterms:modified>
</cp:coreProperties>
</file>